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36" w:rsidRPr="00982F72" w:rsidRDefault="00092436" w:rsidP="00092436">
      <w:pPr>
        <w:spacing w:line="400" w:lineRule="exact"/>
        <w:ind w:right="-1"/>
        <w:jc w:val="left"/>
        <w:rPr>
          <w:rFonts w:ascii="黑体" w:eastAsia="黑体" w:hAnsi="黑体"/>
          <w:sz w:val="32"/>
          <w:szCs w:val="32"/>
        </w:rPr>
      </w:pPr>
      <w:r w:rsidRPr="00982F72">
        <w:rPr>
          <w:rFonts w:ascii="黑体" w:eastAsia="黑体" w:hAnsi="黑体" w:hint="eastAsia"/>
          <w:sz w:val="32"/>
          <w:szCs w:val="32"/>
        </w:rPr>
        <w:t>附件2</w:t>
      </w:r>
    </w:p>
    <w:p w:rsidR="00092436" w:rsidRPr="003C7C5D" w:rsidRDefault="00982F72" w:rsidP="00982F72">
      <w:pPr>
        <w:spacing w:line="400" w:lineRule="exact"/>
        <w:ind w:right="-1"/>
        <w:jc w:val="center"/>
        <w:rPr>
          <w:rFonts w:ascii="仿宋_GB2312" w:eastAsia="仿宋_GB2312" w:hAnsi="黑体"/>
          <w:sz w:val="32"/>
          <w:szCs w:val="32"/>
        </w:rPr>
      </w:pPr>
      <w:r w:rsidRPr="003C7C5D">
        <w:rPr>
          <w:rFonts w:ascii="仿宋_GB2312" w:eastAsia="仿宋_GB2312" w:hAnsi="黑体" w:hint="eastAsia"/>
          <w:sz w:val="32"/>
          <w:szCs w:val="32"/>
        </w:rPr>
        <w:t>国家税务总局XXX税务所（办税服务厅）</w:t>
      </w:r>
    </w:p>
    <w:p w:rsidR="00982F72" w:rsidRPr="003C7C5D" w:rsidRDefault="00982F72" w:rsidP="00982F72">
      <w:pPr>
        <w:spacing w:line="400" w:lineRule="exact"/>
        <w:ind w:right="-1"/>
        <w:jc w:val="center"/>
        <w:rPr>
          <w:rFonts w:ascii="仿宋_GB2312" w:eastAsia="仿宋_GB2312" w:hAnsi="黑体"/>
          <w:sz w:val="32"/>
          <w:szCs w:val="32"/>
        </w:rPr>
      </w:pPr>
      <w:r w:rsidRPr="003C7C5D">
        <w:rPr>
          <w:rFonts w:ascii="仿宋_GB2312" w:eastAsia="仿宋_GB2312" w:hAnsi="黑体" w:hint="eastAsia"/>
          <w:sz w:val="32"/>
          <w:szCs w:val="32"/>
        </w:rPr>
        <w:t>税务事项通知书</w:t>
      </w:r>
      <w:r w:rsidR="007502B8">
        <w:rPr>
          <w:rFonts w:ascii="仿宋_GB2312" w:eastAsia="仿宋_GB2312" w:hAnsi="黑体" w:hint="eastAsia"/>
          <w:sz w:val="32"/>
          <w:szCs w:val="32"/>
        </w:rPr>
        <w:t>（参考样式）</w:t>
      </w:r>
    </w:p>
    <w:p w:rsidR="00982F72" w:rsidRPr="003C7C5D" w:rsidRDefault="00982F72" w:rsidP="00982F72">
      <w:pPr>
        <w:spacing w:line="400" w:lineRule="exact"/>
        <w:ind w:right="-1"/>
        <w:jc w:val="center"/>
        <w:rPr>
          <w:rFonts w:ascii="仿宋_GB2312" w:eastAsia="仿宋_GB2312" w:hAnsi="黑体"/>
          <w:sz w:val="32"/>
          <w:szCs w:val="32"/>
        </w:rPr>
      </w:pPr>
      <w:r w:rsidRPr="003C7C5D">
        <w:rPr>
          <w:rFonts w:ascii="仿宋_GB2312" w:eastAsia="仿宋_GB2312" w:hAnsi="黑体" w:hint="eastAsia"/>
          <w:sz w:val="32"/>
          <w:szCs w:val="32"/>
        </w:rPr>
        <w:t>（文号）</w:t>
      </w:r>
    </w:p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事由：发票真伪鉴定结果通知</w:t>
      </w:r>
    </w:p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依据：《中华人民共和国发票管理办法实施细则》第三十三条（</w:t>
      </w:r>
      <w:r w:rsidRPr="00982F72">
        <w:rPr>
          <w:rFonts w:ascii="仿宋_GB2312" w:eastAsia="仿宋_GB2312" w:hAnsi="仿宋_GB2312" w:cs="仿宋_GB2312" w:hint="eastAsia"/>
          <w:color w:val="333333"/>
          <w:kern w:val="0"/>
          <w:sz w:val="28"/>
          <w:szCs w:val="28"/>
          <w:shd w:val="clear" w:color="auto" w:fill="FFFFFF"/>
        </w:rPr>
        <w:t>国家税务总局令第25号</w:t>
      </w:r>
      <w:r w:rsidRPr="00982F72">
        <w:rPr>
          <w:rFonts w:ascii="仿宋_GB2312" w:eastAsia="仿宋_GB2312" w:hAnsi="黑体" w:hint="eastAsia"/>
          <w:sz w:val="28"/>
          <w:szCs w:val="28"/>
        </w:rPr>
        <w:t>）</w:t>
      </w:r>
    </w:p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通知内容：XXXX企业，你单位与2022年X月X日申请的发票真伪鉴定事项，共提交待鉴定发票XX分，经鉴定，发票真伪结果如下：</w:t>
      </w:r>
    </w:p>
    <w:tbl>
      <w:tblPr>
        <w:tblStyle w:val="a7"/>
        <w:tblW w:w="14283" w:type="dxa"/>
        <w:tblLook w:val="04A0"/>
      </w:tblPr>
      <w:tblGrid>
        <w:gridCol w:w="534"/>
        <w:gridCol w:w="1364"/>
        <w:gridCol w:w="1364"/>
        <w:gridCol w:w="1364"/>
        <w:gridCol w:w="1578"/>
        <w:gridCol w:w="850"/>
        <w:gridCol w:w="1664"/>
        <w:gridCol w:w="1596"/>
        <w:gridCol w:w="1276"/>
        <w:gridCol w:w="851"/>
        <w:gridCol w:w="1842"/>
      </w:tblGrid>
      <w:tr w:rsidR="00982F72" w:rsidRPr="00982F72" w:rsidTr="003C7C5D">
        <w:tc>
          <w:tcPr>
            <w:tcW w:w="534" w:type="dxa"/>
          </w:tcPr>
          <w:p w:rsidR="00982F72" w:rsidRPr="00DA0EE0" w:rsidRDefault="003C7C5D" w:rsidP="00DA0EE0">
            <w:pPr>
              <w:spacing w:line="300" w:lineRule="exact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DA0EE0">
              <w:rPr>
                <w:rFonts w:ascii="仿宋_GB2312" w:eastAsia="仿宋_GB2312" w:hAnsi="黑体" w:hint="eastAsia"/>
                <w:spacing w:val="-10"/>
                <w:sz w:val="24"/>
              </w:rPr>
              <w:t>序号</w:t>
            </w:r>
          </w:p>
        </w:tc>
        <w:tc>
          <w:tcPr>
            <w:tcW w:w="1364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发票名称</w:t>
            </w:r>
          </w:p>
        </w:tc>
        <w:tc>
          <w:tcPr>
            <w:tcW w:w="1364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发票代码</w:t>
            </w:r>
          </w:p>
        </w:tc>
        <w:tc>
          <w:tcPr>
            <w:tcW w:w="1364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发票起始码</w:t>
            </w:r>
          </w:p>
        </w:tc>
        <w:tc>
          <w:tcPr>
            <w:tcW w:w="1578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发票终止码</w:t>
            </w:r>
          </w:p>
        </w:tc>
        <w:tc>
          <w:tcPr>
            <w:tcW w:w="850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份数</w:t>
            </w:r>
          </w:p>
        </w:tc>
        <w:tc>
          <w:tcPr>
            <w:tcW w:w="1664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纳税人识别号</w:t>
            </w:r>
          </w:p>
        </w:tc>
        <w:tc>
          <w:tcPr>
            <w:tcW w:w="1596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纳税人名称</w:t>
            </w:r>
          </w:p>
        </w:tc>
        <w:tc>
          <w:tcPr>
            <w:tcW w:w="1276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日期</w:t>
            </w:r>
          </w:p>
        </w:tc>
        <w:tc>
          <w:tcPr>
            <w:tcW w:w="851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金额</w:t>
            </w:r>
          </w:p>
        </w:tc>
        <w:tc>
          <w:tcPr>
            <w:tcW w:w="1842" w:type="dxa"/>
            <w:vAlign w:val="center"/>
          </w:tcPr>
          <w:p w:rsidR="00982F72" w:rsidRPr="003C7C5D" w:rsidRDefault="00982F72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 w:rsidRPr="003C7C5D">
              <w:rPr>
                <w:rFonts w:ascii="仿宋_GB2312" w:eastAsia="仿宋_GB2312" w:hAnsi="黑体" w:hint="eastAsia"/>
                <w:spacing w:val="-10"/>
                <w:sz w:val="24"/>
              </w:rPr>
              <w:t>鉴定结果</w:t>
            </w:r>
          </w:p>
        </w:tc>
      </w:tr>
      <w:tr w:rsidR="00982F72" w:rsidRPr="00982F72" w:rsidTr="00DA0EE0">
        <w:trPr>
          <w:trHeight w:val="789"/>
        </w:trPr>
        <w:tc>
          <w:tcPr>
            <w:tcW w:w="534" w:type="dxa"/>
            <w:vAlign w:val="center"/>
          </w:tcPr>
          <w:p w:rsidR="00982F72" w:rsidRPr="00982F72" w:rsidRDefault="003C7C5D" w:rsidP="00DA0EE0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1</w:t>
            </w: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78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6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96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1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82F72" w:rsidRDefault="003C7C5D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>
              <w:rPr>
                <w:rFonts w:ascii="仿宋_GB2312" w:eastAsia="仿宋_GB2312" w:hAnsi="黑体" w:hint="eastAsia"/>
                <w:spacing w:val="-10"/>
                <w:sz w:val="24"/>
              </w:rPr>
              <w:t>正常此票已发还</w:t>
            </w:r>
          </w:p>
          <w:p w:rsidR="00DA0EE0" w:rsidRPr="003C7C5D" w:rsidRDefault="00DA0EE0" w:rsidP="003C7C5D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pacing w:val="-10"/>
                <w:sz w:val="24"/>
              </w:rPr>
            </w:pPr>
            <w:r>
              <w:rPr>
                <w:rFonts w:ascii="仿宋_GB2312" w:eastAsia="仿宋_GB2312" w:hAnsi="黑体" w:hint="eastAsia"/>
                <w:spacing w:val="-10"/>
                <w:sz w:val="24"/>
              </w:rPr>
              <w:t>（参考）</w:t>
            </w:r>
          </w:p>
        </w:tc>
      </w:tr>
      <w:tr w:rsidR="00982F72" w:rsidRPr="00982F72" w:rsidTr="00DA0EE0">
        <w:trPr>
          <w:trHeight w:val="699"/>
        </w:trPr>
        <w:tc>
          <w:tcPr>
            <w:tcW w:w="534" w:type="dxa"/>
            <w:vAlign w:val="center"/>
          </w:tcPr>
          <w:p w:rsidR="00982F72" w:rsidRPr="00982F72" w:rsidRDefault="003C7C5D" w:rsidP="00DA0EE0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2</w:t>
            </w: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78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6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96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1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982F72" w:rsidRPr="00982F72" w:rsidTr="00DA0EE0">
        <w:trPr>
          <w:trHeight w:val="721"/>
        </w:trPr>
        <w:tc>
          <w:tcPr>
            <w:tcW w:w="534" w:type="dxa"/>
            <w:vAlign w:val="center"/>
          </w:tcPr>
          <w:p w:rsidR="00982F72" w:rsidRPr="00982F72" w:rsidRDefault="003C7C5D" w:rsidP="00DA0EE0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3</w:t>
            </w: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78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664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96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1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982F72" w:rsidRPr="00982F72" w:rsidRDefault="00982F72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DA0EE0" w:rsidRPr="00982F72" w:rsidTr="00DA0EE0">
        <w:trPr>
          <w:trHeight w:val="721"/>
        </w:trPr>
        <w:tc>
          <w:tcPr>
            <w:tcW w:w="534" w:type="dxa"/>
            <w:vAlign w:val="center"/>
          </w:tcPr>
          <w:p w:rsidR="00DA0EE0" w:rsidRDefault="00DA0EE0" w:rsidP="00DA0EE0">
            <w:pPr>
              <w:spacing w:line="400" w:lineRule="exact"/>
              <w:ind w:right="-1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4</w:t>
            </w:r>
          </w:p>
        </w:tc>
        <w:tc>
          <w:tcPr>
            <w:tcW w:w="1364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64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78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664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96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1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842" w:type="dxa"/>
          </w:tcPr>
          <w:p w:rsidR="00DA0EE0" w:rsidRPr="00982F72" w:rsidRDefault="00DA0EE0" w:rsidP="00092436">
            <w:pPr>
              <w:spacing w:line="400" w:lineRule="exact"/>
              <w:ind w:right="-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特此通知</w:t>
      </w:r>
    </w:p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鉴定机关：国家税务总局XXXX税务所（办税服务厅）</w:t>
      </w:r>
    </w:p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鉴定人：</w:t>
      </w:r>
    </w:p>
    <w:p w:rsidR="00982F72" w:rsidRPr="00982F72" w:rsidRDefault="00982F72" w:rsidP="00092436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 w:rsidRPr="00982F72">
        <w:rPr>
          <w:rFonts w:ascii="仿宋_GB2312" w:eastAsia="仿宋_GB2312" w:hAnsi="黑体" w:hint="eastAsia"/>
          <w:sz w:val="28"/>
          <w:szCs w:val="28"/>
        </w:rPr>
        <w:t>时间：</w:t>
      </w:r>
    </w:p>
    <w:sectPr w:rsidR="00982F72" w:rsidRPr="00982F72" w:rsidSect="00092436">
      <w:footerReference w:type="default" r:id="rId8"/>
      <w:pgSz w:w="16838" w:h="11906" w:orient="landscape"/>
      <w:pgMar w:top="1701" w:right="1440" w:bottom="1701" w:left="1440" w:header="851" w:footer="992" w:gutter="0"/>
      <w:pgNumType w:start="1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32" w:rsidRDefault="00D65F32">
      <w:r>
        <w:separator/>
      </w:r>
    </w:p>
  </w:endnote>
  <w:endnote w:type="continuationSeparator" w:id="1">
    <w:p w:rsidR="00D65F32" w:rsidRDefault="00D65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Segoe Script"/>
    <w:charset w:val="00"/>
    <w:family w:val="auto"/>
    <w:pitch w:val="variable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1B" w:rsidRDefault="001B721B">
    <w:pPr>
      <w:pStyle w:val="a5"/>
      <w:jc w:val="center"/>
    </w:pPr>
  </w:p>
  <w:p w:rsidR="00C5586A" w:rsidRDefault="00C558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32" w:rsidRDefault="00D65F32">
      <w:r>
        <w:separator/>
      </w:r>
    </w:p>
  </w:footnote>
  <w:footnote w:type="continuationSeparator" w:id="1">
    <w:p w:rsidR="00D65F32" w:rsidRDefault="00D65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1A8CB97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F5241E9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5EB0DD2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8490EB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2E50223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19AB12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F76904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86B42C8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0920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5AAFC1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3804F5"/>
    <w:rsid w:val="00054D02"/>
    <w:rsid w:val="00065CC1"/>
    <w:rsid w:val="000664C3"/>
    <w:rsid w:val="000776BE"/>
    <w:rsid w:val="0008112C"/>
    <w:rsid w:val="00092436"/>
    <w:rsid w:val="000A0148"/>
    <w:rsid w:val="000B23FA"/>
    <w:rsid w:val="000B7779"/>
    <w:rsid w:val="000E6CAF"/>
    <w:rsid w:val="00112799"/>
    <w:rsid w:val="00132CD4"/>
    <w:rsid w:val="0014390E"/>
    <w:rsid w:val="00151031"/>
    <w:rsid w:val="00151CAB"/>
    <w:rsid w:val="00151F97"/>
    <w:rsid w:val="00153A5A"/>
    <w:rsid w:val="001B721B"/>
    <w:rsid w:val="001E6EFC"/>
    <w:rsid w:val="001F0C93"/>
    <w:rsid w:val="001F20E8"/>
    <w:rsid w:val="00203660"/>
    <w:rsid w:val="0024774D"/>
    <w:rsid w:val="0025479B"/>
    <w:rsid w:val="00262600"/>
    <w:rsid w:val="00276FF3"/>
    <w:rsid w:val="00282A59"/>
    <w:rsid w:val="00283632"/>
    <w:rsid w:val="00285D7D"/>
    <w:rsid w:val="002A022E"/>
    <w:rsid w:val="002C4B08"/>
    <w:rsid w:val="002D28A3"/>
    <w:rsid w:val="002E03CF"/>
    <w:rsid w:val="002E454B"/>
    <w:rsid w:val="002F75E1"/>
    <w:rsid w:val="003009BD"/>
    <w:rsid w:val="0030436D"/>
    <w:rsid w:val="00312089"/>
    <w:rsid w:val="00341501"/>
    <w:rsid w:val="003521BB"/>
    <w:rsid w:val="0037245B"/>
    <w:rsid w:val="003804F5"/>
    <w:rsid w:val="00381DBE"/>
    <w:rsid w:val="003824DD"/>
    <w:rsid w:val="0039160D"/>
    <w:rsid w:val="00391D9C"/>
    <w:rsid w:val="003941DD"/>
    <w:rsid w:val="00395897"/>
    <w:rsid w:val="003C55FE"/>
    <w:rsid w:val="003C7C5D"/>
    <w:rsid w:val="003D20E9"/>
    <w:rsid w:val="0043386B"/>
    <w:rsid w:val="0043669F"/>
    <w:rsid w:val="00440BA7"/>
    <w:rsid w:val="00442449"/>
    <w:rsid w:val="004768D7"/>
    <w:rsid w:val="00477105"/>
    <w:rsid w:val="004C095A"/>
    <w:rsid w:val="004C4613"/>
    <w:rsid w:val="004C72B3"/>
    <w:rsid w:val="004D396D"/>
    <w:rsid w:val="004E66C1"/>
    <w:rsid w:val="0056712C"/>
    <w:rsid w:val="0056789A"/>
    <w:rsid w:val="00567A0B"/>
    <w:rsid w:val="00573C7D"/>
    <w:rsid w:val="00575D09"/>
    <w:rsid w:val="005828EA"/>
    <w:rsid w:val="00591120"/>
    <w:rsid w:val="005A2082"/>
    <w:rsid w:val="00613337"/>
    <w:rsid w:val="00613A4A"/>
    <w:rsid w:val="00616F7B"/>
    <w:rsid w:val="00631268"/>
    <w:rsid w:val="00653010"/>
    <w:rsid w:val="00661F75"/>
    <w:rsid w:val="006672C3"/>
    <w:rsid w:val="006705AB"/>
    <w:rsid w:val="0069741D"/>
    <w:rsid w:val="006A4B5E"/>
    <w:rsid w:val="006A6E69"/>
    <w:rsid w:val="006B3E2C"/>
    <w:rsid w:val="006C5401"/>
    <w:rsid w:val="006D0029"/>
    <w:rsid w:val="006D3538"/>
    <w:rsid w:val="006D55BD"/>
    <w:rsid w:val="006E0616"/>
    <w:rsid w:val="00704E81"/>
    <w:rsid w:val="00720DA4"/>
    <w:rsid w:val="0072648F"/>
    <w:rsid w:val="007502B8"/>
    <w:rsid w:val="00793101"/>
    <w:rsid w:val="007E1E01"/>
    <w:rsid w:val="00805285"/>
    <w:rsid w:val="008116C1"/>
    <w:rsid w:val="00811739"/>
    <w:rsid w:val="008221B9"/>
    <w:rsid w:val="00825EA1"/>
    <w:rsid w:val="00833A70"/>
    <w:rsid w:val="008618EE"/>
    <w:rsid w:val="008A1BDF"/>
    <w:rsid w:val="008D02B7"/>
    <w:rsid w:val="008D77B2"/>
    <w:rsid w:val="008F2636"/>
    <w:rsid w:val="00903B51"/>
    <w:rsid w:val="00910886"/>
    <w:rsid w:val="00925B80"/>
    <w:rsid w:val="009300AD"/>
    <w:rsid w:val="00940FD0"/>
    <w:rsid w:val="00972296"/>
    <w:rsid w:val="00975CCA"/>
    <w:rsid w:val="00976025"/>
    <w:rsid w:val="00982F72"/>
    <w:rsid w:val="009A49E8"/>
    <w:rsid w:val="009A57D5"/>
    <w:rsid w:val="009E2954"/>
    <w:rsid w:val="009F26A6"/>
    <w:rsid w:val="00A14A15"/>
    <w:rsid w:val="00A16B19"/>
    <w:rsid w:val="00A176A8"/>
    <w:rsid w:val="00A464ED"/>
    <w:rsid w:val="00A63F20"/>
    <w:rsid w:val="00A73D71"/>
    <w:rsid w:val="00A741B7"/>
    <w:rsid w:val="00A95735"/>
    <w:rsid w:val="00AA4FC3"/>
    <w:rsid w:val="00AC7C1E"/>
    <w:rsid w:val="00B52A26"/>
    <w:rsid w:val="00B62A3E"/>
    <w:rsid w:val="00B63DE2"/>
    <w:rsid w:val="00B704B7"/>
    <w:rsid w:val="00B71C00"/>
    <w:rsid w:val="00BA2E72"/>
    <w:rsid w:val="00BA3E09"/>
    <w:rsid w:val="00BD04F2"/>
    <w:rsid w:val="00BD58F1"/>
    <w:rsid w:val="00BE5AD7"/>
    <w:rsid w:val="00BF2AE7"/>
    <w:rsid w:val="00BF4089"/>
    <w:rsid w:val="00C33681"/>
    <w:rsid w:val="00C437C5"/>
    <w:rsid w:val="00C5586A"/>
    <w:rsid w:val="00C85E25"/>
    <w:rsid w:val="00CC0C12"/>
    <w:rsid w:val="00CF2F76"/>
    <w:rsid w:val="00D220F3"/>
    <w:rsid w:val="00D30240"/>
    <w:rsid w:val="00D545C3"/>
    <w:rsid w:val="00D65F32"/>
    <w:rsid w:val="00D807A4"/>
    <w:rsid w:val="00DA0EE0"/>
    <w:rsid w:val="00DA6486"/>
    <w:rsid w:val="00DB33A6"/>
    <w:rsid w:val="00DC05CB"/>
    <w:rsid w:val="00DD672B"/>
    <w:rsid w:val="00DF1668"/>
    <w:rsid w:val="00DF3251"/>
    <w:rsid w:val="00E05B0E"/>
    <w:rsid w:val="00E34A05"/>
    <w:rsid w:val="00E575DA"/>
    <w:rsid w:val="00E80312"/>
    <w:rsid w:val="00E86852"/>
    <w:rsid w:val="00EA7EB3"/>
    <w:rsid w:val="00EF084B"/>
    <w:rsid w:val="00F10864"/>
    <w:rsid w:val="00F24476"/>
    <w:rsid w:val="00F33AC5"/>
    <w:rsid w:val="00F3592E"/>
    <w:rsid w:val="00F45FAA"/>
    <w:rsid w:val="00F501BC"/>
    <w:rsid w:val="00F55AAD"/>
    <w:rsid w:val="00F575A2"/>
    <w:rsid w:val="00F6202F"/>
    <w:rsid w:val="00FA49EF"/>
    <w:rsid w:val="00FC4E22"/>
    <w:rsid w:val="00FC5D45"/>
    <w:rsid w:val="00FD1DE3"/>
    <w:rsid w:val="00FD7ACF"/>
    <w:rsid w:val="00FE5DEF"/>
    <w:rsid w:val="00FF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64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6A4B5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0864"/>
  </w:style>
  <w:style w:type="paragraph" w:styleId="a4">
    <w:name w:val="header"/>
    <w:link w:val="Char"/>
    <w:uiPriority w:val="99"/>
    <w:rsid w:val="00F10864"/>
    <w:pPr>
      <w:widowControl w:val="0"/>
      <w:tabs>
        <w:tab w:val="center" w:pos="4153"/>
        <w:tab w:val="right" w:pos="8306"/>
      </w:tabs>
      <w:snapToGrid w:val="0"/>
      <w:jc w:val="both"/>
    </w:pPr>
    <w:rPr>
      <w:rFonts w:ascii="DejaVu Sans" w:eastAsia="宋体" w:hAnsi="DejaVu Sans"/>
      <w:kern w:val="2"/>
      <w:sz w:val="18"/>
      <w:szCs w:val="24"/>
    </w:rPr>
  </w:style>
  <w:style w:type="paragraph" w:styleId="a5">
    <w:name w:val="footer"/>
    <w:link w:val="Char0"/>
    <w:uiPriority w:val="99"/>
    <w:rsid w:val="00F10864"/>
    <w:pPr>
      <w:widowControl w:val="0"/>
      <w:tabs>
        <w:tab w:val="center" w:pos="4153"/>
        <w:tab w:val="right" w:pos="8306"/>
      </w:tabs>
      <w:snapToGrid w:val="0"/>
    </w:pPr>
    <w:rPr>
      <w:rFonts w:eastAsia="宋体"/>
      <w:kern w:val="2"/>
      <w:sz w:val="18"/>
      <w:szCs w:val="24"/>
    </w:rPr>
  </w:style>
  <w:style w:type="character" w:styleId="a6">
    <w:name w:val="Strong"/>
    <w:qFormat/>
    <w:rsid w:val="006D55BD"/>
    <w:rPr>
      <w:b/>
      <w:bCs/>
      <w:sz w:val="32"/>
      <w:szCs w:val="32"/>
    </w:rPr>
  </w:style>
  <w:style w:type="table" w:styleId="a7">
    <w:name w:val="Table Grid"/>
    <w:basedOn w:val="a1"/>
    <w:rsid w:val="006D55BD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5"/>
    <w:uiPriority w:val="99"/>
    <w:rsid w:val="0072648F"/>
    <w:rPr>
      <w:rFonts w:eastAsia="宋体"/>
      <w:kern w:val="2"/>
      <w:sz w:val="18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54D02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054D02"/>
    <w:rPr>
      <w:rFonts w:eastAsia="宋体"/>
      <w:kern w:val="2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6672C3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6672C3"/>
    <w:rPr>
      <w:rFonts w:eastAsia="宋体"/>
      <w:kern w:val="2"/>
      <w:sz w:val="21"/>
      <w:szCs w:val="24"/>
    </w:rPr>
  </w:style>
  <w:style w:type="character" w:customStyle="1" w:styleId="Char">
    <w:name w:val="页眉 Char"/>
    <w:basedOn w:val="a0"/>
    <w:link w:val="a4"/>
    <w:uiPriority w:val="99"/>
    <w:rsid w:val="001B721B"/>
    <w:rPr>
      <w:rFonts w:ascii="DejaVu Sans" w:eastAsia="宋体" w:hAnsi="DejaVu Sans"/>
      <w:kern w:val="2"/>
      <w:sz w:val="18"/>
      <w:szCs w:val="24"/>
    </w:rPr>
  </w:style>
  <w:style w:type="character" w:customStyle="1" w:styleId="3Char">
    <w:name w:val="标题 3 Char"/>
    <w:basedOn w:val="a0"/>
    <w:link w:val="3"/>
    <w:uiPriority w:val="9"/>
    <w:rsid w:val="006A4B5E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6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C0B1-E7AF-4295-A76A-94C9D72A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陕西省财政厅关于下达2011年高新技术产业发展专项资金的通知</dc:title>
  <dc:creator>许养芬</dc:creator>
  <cp:lastModifiedBy>Administrator</cp:lastModifiedBy>
  <cp:revision>52</cp:revision>
  <cp:lastPrinted>2022-07-20T02:20:00Z</cp:lastPrinted>
  <dcterms:created xsi:type="dcterms:W3CDTF">2020-08-24T07:53:00Z</dcterms:created>
  <dcterms:modified xsi:type="dcterms:W3CDTF">2022-07-20T06:18:00Z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2052-9.1.0.4833</vt:lpwstr>
  </property>
</Properties>
</file>